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</w:tblGrid>
      <w:tr w:rsidR="00417D80" w:rsidRPr="00417D80" w14:paraId="26695C08" w14:textId="77777777" w:rsidTr="00216DCE">
        <w:trPr>
          <w:trHeight w:val="700"/>
          <w:jc w:val="center"/>
        </w:trPr>
        <w:tc>
          <w:tcPr>
            <w:tcW w:w="3405" w:type="dxa"/>
          </w:tcPr>
          <w:p w14:paraId="067A8C69" w14:textId="00156B43" w:rsidR="00417D80" w:rsidRPr="00417D80" w:rsidRDefault="00417D80" w:rsidP="00417D80">
            <w:pPr>
              <w:ind w:left="-17" w:right="42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-10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"/>
        <w:gridCol w:w="1465"/>
        <w:gridCol w:w="1554"/>
        <w:gridCol w:w="291"/>
      </w:tblGrid>
      <w:tr w:rsidR="00D41A2C" w14:paraId="1CD8D33F" w14:textId="77777777" w:rsidTr="00D41A2C">
        <w:trPr>
          <w:gridAfter w:val="1"/>
          <w:wAfter w:w="291" w:type="dxa"/>
          <w:trHeight w:val="700"/>
        </w:trPr>
        <w:tc>
          <w:tcPr>
            <w:tcW w:w="3319" w:type="dxa"/>
            <w:gridSpan w:val="3"/>
            <w:vAlign w:val="center"/>
          </w:tcPr>
          <w:p w14:paraId="652378A9" w14:textId="57BDAF1B" w:rsidR="00D41A2C" w:rsidRPr="00123920" w:rsidRDefault="00D41A2C" w:rsidP="00D41A2C">
            <w:pPr>
              <w:ind w:left="-17" w:right="42"/>
              <w:jc w:val="center"/>
              <w:rPr>
                <w:sz w:val="22"/>
                <w:szCs w:val="22"/>
              </w:rPr>
            </w:pPr>
          </w:p>
        </w:tc>
      </w:tr>
      <w:tr w:rsidR="00D41A2C" w:rsidRPr="004D6A77" w14:paraId="09B28BB1" w14:textId="77777777" w:rsidTr="00D41A2C">
        <w:trPr>
          <w:gridBefore w:val="1"/>
          <w:wBefore w:w="300" w:type="dxa"/>
          <w:trHeight w:val="630"/>
        </w:trPr>
        <w:tc>
          <w:tcPr>
            <w:tcW w:w="1465" w:type="dxa"/>
            <w:vAlign w:val="center"/>
          </w:tcPr>
          <w:p w14:paraId="452CE849" w14:textId="65713CF0" w:rsidR="00D41A2C" w:rsidRPr="00123920" w:rsidRDefault="00D41A2C" w:rsidP="00D41A2C">
            <w:pPr>
              <w:ind w:left="-17" w:right="42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66D80E89" w14:textId="5876159E" w:rsidR="00D41A2C" w:rsidRPr="00123920" w:rsidRDefault="00D41A2C" w:rsidP="00D41A2C">
            <w:pPr>
              <w:ind w:left="-17" w:right="42"/>
              <w:rPr>
                <w:sz w:val="22"/>
                <w:szCs w:val="22"/>
              </w:rPr>
            </w:pPr>
          </w:p>
        </w:tc>
      </w:tr>
    </w:tbl>
    <w:p w14:paraId="59BD0C01" w14:textId="3D9806E0" w:rsidR="00417D80" w:rsidRDefault="00417D80" w:rsidP="00417D80">
      <w:pPr>
        <w:jc w:val="right"/>
        <w:rPr>
          <w:sz w:val="18"/>
          <w:szCs w:val="18"/>
        </w:rPr>
      </w:pPr>
      <w:r w:rsidRPr="00417D80">
        <w:rPr>
          <w:sz w:val="18"/>
          <w:szCs w:val="18"/>
        </w:rPr>
        <w:t>Allegato 1</w:t>
      </w:r>
    </w:p>
    <w:p w14:paraId="707F3195" w14:textId="77777777" w:rsidR="00D41A2C" w:rsidRPr="00417D80" w:rsidRDefault="00D41A2C" w:rsidP="00417D80">
      <w:pPr>
        <w:jc w:val="right"/>
        <w:rPr>
          <w:sz w:val="18"/>
          <w:szCs w:val="18"/>
        </w:rPr>
      </w:pPr>
    </w:p>
    <w:p w14:paraId="44826831" w14:textId="77777777" w:rsidR="00417D80" w:rsidRPr="00417D80" w:rsidRDefault="00417D80" w:rsidP="00417D80">
      <w:pPr>
        <w:jc w:val="right"/>
        <w:rPr>
          <w:sz w:val="12"/>
          <w:szCs w:val="12"/>
        </w:rPr>
      </w:pPr>
    </w:p>
    <w:p w14:paraId="59E3F3DE" w14:textId="0938BE19" w:rsidR="00417D80" w:rsidRPr="00417D80" w:rsidRDefault="00417D80" w:rsidP="00A70C72">
      <w:pPr>
        <w:autoSpaceDE w:val="0"/>
        <w:autoSpaceDN w:val="0"/>
        <w:adjustRightInd w:val="0"/>
        <w:ind w:left="11" w:hanging="11"/>
        <w:jc w:val="right"/>
        <w:rPr>
          <w:sz w:val="21"/>
          <w:szCs w:val="21"/>
        </w:rPr>
      </w:pPr>
      <w:r w:rsidRPr="00417D80">
        <w:rPr>
          <w:sz w:val="21"/>
          <w:szCs w:val="21"/>
        </w:rPr>
        <w:t xml:space="preserve">Al Commissario </w:t>
      </w:r>
      <w:r w:rsidR="00A70C72">
        <w:rPr>
          <w:sz w:val="21"/>
          <w:szCs w:val="21"/>
        </w:rPr>
        <w:t>in materia ambientale</w:t>
      </w:r>
    </w:p>
    <w:p w14:paraId="190F8436" w14:textId="4A502A59" w:rsidR="00417D80" w:rsidRPr="00417D80" w:rsidRDefault="00417D80" w:rsidP="00417D80">
      <w:pPr>
        <w:spacing w:line="256" w:lineRule="auto"/>
        <w:jc w:val="center"/>
        <w:rPr>
          <w:sz w:val="21"/>
          <w:szCs w:val="21"/>
        </w:rPr>
      </w:pPr>
      <w:r w:rsidRPr="00417D80">
        <w:rPr>
          <w:sz w:val="21"/>
          <w:szCs w:val="21"/>
        </w:rPr>
        <w:t xml:space="preserve">                                                         </w:t>
      </w:r>
      <w:r w:rsidRPr="00417D80">
        <w:rPr>
          <w:sz w:val="21"/>
          <w:szCs w:val="21"/>
        </w:rPr>
        <w:tab/>
      </w:r>
      <w:r w:rsidRPr="00417D80">
        <w:rPr>
          <w:sz w:val="21"/>
          <w:szCs w:val="21"/>
        </w:rPr>
        <w:tab/>
      </w:r>
      <w:r w:rsidRPr="00417D80">
        <w:rPr>
          <w:sz w:val="21"/>
          <w:szCs w:val="21"/>
        </w:rPr>
        <w:tab/>
      </w:r>
      <w:r w:rsidRPr="00417D80">
        <w:rPr>
          <w:sz w:val="21"/>
          <w:szCs w:val="21"/>
        </w:rPr>
        <w:tab/>
        <w:t xml:space="preserve">       </w:t>
      </w:r>
      <w:r>
        <w:rPr>
          <w:sz w:val="21"/>
          <w:szCs w:val="21"/>
        </w:rPr>
        <w:tab/>
      </w:r>
      <w:r w:rsidRPr="00417D80">
        <w:rPr>
          <w:sz w:val="21"/>
          <w:szCs w:val="21"/>
        </w:rPr>
        <w:t>PEC:</w:t>
      </w:r>
      <w:r w:rsidRPr="00417D80">
        <w:rPr>
          <w:color w:val="0000FF"/>
          <w:sz w:val="21"/>
          <w:szCs w:val="21"/>
          <w:u w:val="single"/>
        </w:rPr>
        <w:t xml:space="preserve"> info@pec.dissestocalabria.it</w:t>
      </w:r>
      <w:r w:rsidRPr="00417D80">
        <w:rPr>
          <w:sz w:val="21"/>
          <w:szCs w:val="21"/>
        </w:rPr>
        <w:t xml:space="preserve"> </w:t>
      </w:r>
    </w:p>
    <w:p w14:paraId="034FC910" w14:textId="77777777" w:rsidR="00417D80" w:rsidRPr="00417D80" w:rsidRDefault="00417D80" w:rsidP="00417D80">
      <w:pPr>
        <w:spacing w:line="256" w:lineRule="auto"/>
        <w:jc w:val="center"/>
        <w:rPr>
          <w:sz w:val="21"/>
          <w:szCs w:val="21"/>
        </w:rPr>
      </w:pPr>
    </w:p>
    <w:p w14:paraId="26E11C31" w14:textId="77777777" w:rsidR="00417D80" w:rsidRPr="00417D80" w:rsidRDefault="00417D80" w:rsidP="00417D80">
      <w:pPr>
        <w:spacing w:line="256" w:lineRule="auto"/>
        <w:rPr>
          <w:b/>
          <w:sz w:val="21"/>
          <w:szCs w:val="21"/>
        </w:rPr>
      </w:pPr>
    </w:p>
    <w:p w14:paraId="2503522E" w14:textId="2C69DB26" w:rsidR="00417D80" w:rsidRPr="00417D80" w:rsidRDefault="00417D80" w:rsidP="00417D80">
      <w:pPr>
        <w:rPr>
          <w:b/>
          <w:sz w:val="21"/>
          <w:szCs w:val="21"/>
        </w:rPr>
      </w:pPr>
      <w:r w:rsidRPr="00417D80">
        <w:rPr>
          <w:b/>
          <w:sz w:val="21"/>
          <w:szCs w:val="21"/>
        </w:rPr>
        <w:t xml:space="preserve">DOMANDA DI PARTECIPAZIONE ALL’INTERPELLO PER IL REPERIMENTO DI </w:t>
      </w:r>
      <w:r w:rsidRPr="00417D80">
        <w:rPr>
          <w:b/>
          <w:bCs/>
          <w:sz w:val="21"/>
          <w:szCs w:val="21"/>
        </w:rPr>
        <w:t>N. 2 UNITA’ DI PERSONALE</w:t>
      </w:r>
      <w:r w:rsidR="00A70C72">
        <w:rPr>
          <w:b/>
          <w:bCs/>
          <w:sz w:val="21"/>
          <w:szCs w:val="21"/>
        </w:rPr>
        <w:t xml:space="preserve"> (FUNZIONARIO D)</w:t>
      </w:r>
      <w:r w:rsidRPr="00417D80">
        <w:rPr>
          <w:b/>
          <w:bCs/>
          <w:sz w:val="21"/>
          <w:szCs w:val="21"/>
        </w:rPr>
        <w:t>, DA ASSEGNARE ALLA STRUTTURA COMMISSARIALE PER LA REALIZZAZIONE DEGLI INTERVENTI PER IL CONTRASTO AL DISSESTO IDROGEOLOGICO.</w:t>
      </w:r>
    </w:p>
    <w:p w14:paraId="0B74790B" w14:textId="77777777" w:rsidR="00417D80" w:rsidRPr="00417D80" w:rsidRDefault="00417D80" w:rsidP="00417D80">
      <w:pPr>
        <w:rPr>
          <w:sz w:val="21"/>
          <w:szCs w:val="21"/>
        </w:rPr>
      </w:pPr>
      <w:r w:rsidRPr="00417D80">
        <w:rPr>
          <w:sz w:val="21"/>
          <w:szCs w:val="21"/>
        </w:rPr>
        <w:t xml:space="preserve">  </w:t>
      </w:r>
    </w:p>
    <w:p w14:paraId="0E5455AB" w14:textId="75ADFA1B" w:rsidR="00417D80" w:rsidRPr="00417D80" w:rsidRDefault="00417D80" w:rsidP="00417D80">
      <w:pPr>
        <w:spacing w:before="120"/>
        <w:ind w:right="34"/>
        <w:rPr>
          <w:bCs/>
          <w:sz w:val="21"/>
          <w:szCs w:val="21"/>
        </w:rPr>
      </w:pPr>
      <w:r w:rsidRPr="00417D80">
        <w:rPr>
          <w:sz w:val="21"/>
          <w:szCs w:val="21"/>
        </w:rPr>
        <w:t>__l__ sottoscritt_______________________________________________________, chiede di essere ammess__ alla procedura di interpello per il reperimento di n. 2 unità di personale</w:t>
      </w:r>
      <w:r w:rsidR="00A70C72">
        <w:rPr>
          <w:sz w:val="21"/>
          <w:szCs w:val="21"/>
        </w:rPr>
        <w:t xml:space="preserve"> </w:t>
      </w:r>
      <w:r w:rsidR="00A70C72" w:rsidRPr="00A70C72">
        <w:rPr>
          <w:bCs/>
          <w:sz w:val="21"/>
          <w:szCs w:val="21"/>
        </w:rPr>
        <w:t>(funzionario d)</w:t>
      </w:r>
      <w:r w:rsidR="00A70C72">
        <w:rPr>
          <w:sz w:val="21"/>
          <w:szCs w:val="21"/>
        </w:rPr>
        <w:t xml:space="preserve"> </w:t>
      </w:r>
      <w:r w:rsidRPr="00417D80">
        <w:rPr>
          <w:bCs/>
          <w:sz w:val="21"/>
          <w:szCs w:val="21"/>
        </w:rPr>
        <w:t>da assegnare alla struttura commissariale per la realizzazione degli interventi per il contrasto al dissesto idrogeologico</w:t>
      </w:r>
    </w:p>
    <w:p w14:paraId="54673D36" w14:textId="77777777" w:rsidR="00417D80" w:rsidRPr="00417D80" w:rsidRDefault="00417D80" w:rsidP="00417D80">
      <w:pPr>
        <w:spacing w:before="120"/>
        <w:ind w:right="34"/>
        <w:rPr>
          <w:bCs/>
          <w:sz w:val="21"/>
          <w:szCs w:val="21"/>
        </w:rPr>
      </w:pPr>
      <w:r w:rsidRPr="00417D80">
        <w:rPr>
          <w:sz w:val="21"/>
          <w:szCs w:val="21"/>
        </w:rPr>
        <w:t>A tal fine, consapevole delle sanzioni penali previste dall’articolo 76 del D.P.R. 28 dicembre 2000, n. 445, cui può andare incontro in caso di falsità in atti e dichiarazioni mendaci, sotto la propria responsabilità dichiara di:</w:t>
      </w:r>
    </w:p>
    <w:p w14:paraId="17A43462" w14:textId="77777777" w:rsidR="00417D80" w:rsidRPr="00417D80" w:rsidRDefault="00417D80" w:rsidP="00417D80">
      <w:pPr>
        <w:spacing w:before="120"/>
        <w:ind w:right="34"/>
        <w:rPr>
          <w:sz w:val="21"/>
          <w:szCs w:val="21"/>
        </w:rPr>
      </w:pPr>
    </w:p>
    <w:p w14:paraId="117A5F6F" w14:textId="77777777" w:rsidR="00417D80" w:rsidRPr="00417D80" w:rsidRDefault="00417D80" w:rsidP="00417D80">
      <w:pPr>
        <w:numPr>
          <w:ilvl w:val="0"/>
          <w:numId w:val="24"/>
        </w:numPr>
        <w:suppressAutoHyphens w:val="0"/>
        <w:spacing w:line="276" w:lineRule="auto"/>
        <w:ind w:left="709" w:right="34" w:hanging="425"/>
        <w:jc w:val="both"/>
        <w:rPr>
          <w:sz w:val="21"/>
          <w:szCs w:val="21"/>
        </w:rPr>
      </w:pPr>
      <w:r w:rsidRPr="00417D80">
        <w:rPr>
          <w:sz w:val="21"/>
          <w:szCs w:val="21"/>
        </w:rPr>
        <w:t>essere nat__ a ______________________________________ prov. (____) il ___/___/______, codice fiscale ______________________ residente a _______________________________________ in _________________________________________, mail _____________________________________ PEC ______________________________________________, cellulare _________________________;</w:t>
      </w:r>
    </w:p>
    <w:p w14:paraId="1EABD1E9" w14:textId="77777777" w:rsidR="00417D80" w:rsidRPr="00417D80" w:rsidRDefault="00417D80" w:rsidP="00417D80">
      <w:pPr>
        <w:numPr>
          <w:ilvl w:val="0"/>
          <w:numId w:val="24"/>
        </w:numPr>
        <w:suppressAutoHyphens w:val="0"/>
        <w:spacing w:line="276" w:lineRule="auto"/>
        <w:ind w:left="709" w:right="34" w:hanging="425"/>
        <w:jc w:val="both"/>
        <w:rPr>
          <w:sz w:val="21"/>
          <w:szCs w:val="21"/>
        </w:rPr>
      </w:pPr>
      <w:r w:rsidRPr="00417D80">
        <w:rPr>
          <w:sz w:val="21"/>
          <w:szCs w:val="21"/>
        </w:rPr>
        <w:t>essere dipendente di ruolo a tempo indeterminato di Pubblica Amministrazione di cui all’articolo 1, comma 2, del decreto legislativo 30 marzo 2001, n. 165,  (</w:t>
      </w:r>
      <w:r w:rsidRPr="00417D80">
        <w:rPr>
          <w:i/>
          <w:iCs/>
          <w:sz w:val="21"/>
          <w:szCs w:val="21"/>
        </w:rPr>
        <w:t xml:space="preserve">indicare la denominazione esatta dell’Ente) </w:t>
      </w:r>
      <w:r w:rsidRPr="00417D80">
        <w:rPr>
          <w:sz w:val="21"/>
          <w:szCs w:val="21"/>
        </w:rPr>
        <w:t xml:space="preserve"> __________________________________________________________________________________</w:t>
      </w:r>
    </w:p>
    <w:p w14:paraId="40A08E0B" w14:textId="77777777" w:rsidR="00417D80" w:rsidRPr="00417D80" w:rsidRDefault="00417D80" w:rsidP="00417D80">
      <w:pPr>
        <w:spacing w:line="276" w:lineRule="auto"/>
        <w:ind w:left="709" w:right="34"/>
        <w:rPr>
          <w:sz w:val="21"/>
          <w:szCs w:val="21"/>
        </w:rPr>
      </w:pPr>
      <w:r w:rsidRPr="00417D80">
        <w:rPr>
          <w:sz w:val="21"/>
          <w:szCs w:val="21"/>
        </w:rPr>
        <w:t xml:space="preserve">____________________________________________________________________________________, appartenente all’area/categoria _________, fascia retributiva/posizione economica _______, profilo professionale ______________________________________________________________________, </w:t>
      </w:r>
    </w:p>
    <w:p w14:paraId="6A7610E3" w14:textId="77777777" w:rsidR="00417D80" w:rsidRPr="00417D80" w:rsidRDefault="00417D80" w:rsidP="00417D80">
      <w:pPr>
        <w:numPr>
          <w:ilvl w:val="0"/>
          <w:numId w:val="24"/>
        </w:numPr>
        <w:suppressAutoHyphens w:val="0"/>
        <w:spacing w:line="276" w:lineRule="auto"/>
        <w:ind w:right="34" w:hanging="424"/>
        <w:contextualSpacing/>
        <w:jc w:val="both"/>
        <w:rPr>
          <w:sz w:val="21"/>
          <w:szCs w:val="21"/>
        </w:rPr>
      </w:pPr>
      <w:r w:rsidRPr="00417D80">
        <w:rPr>
          <w:sz w:val="21"/>
          <w:szCs w:val="21"/>
        </w:rPr>
        <w:t>Di possedere il seguente titolo di studio: ____________________________________________________</w:t>
      </w:r>
    </w:p>
    <w:p w14:paraId="4E72CCF3" w14:textId="77777777" w:rsidR="00417D80" w:rsidRPr="00417D80" w:rsidRDefault="00417D80" w:rsidP="00417D80">
      <w:pPr>
        <w:spacing w:line="276" w:lineRule="auto"/>
        <w:ind w:left="708" w:right="34"/>
        <w:contextualSpacing/>
        <w:rPr>
          <w:sz w:val="21"/>
          <w:szCs w:val="21"/>
        </w:rPr>
      </w:pPr>
      <w:r w:rsidRPr="00417D80">
        <w:rPr>
          <w:sz w:val="21"/>
          <w:szCs w:val="21"/>
        </w:rPr>
        <w:t>___________________________________________________________________________________</w:t>
      </w:r>
    </w:p>
    <w:p w14:paraId="252D631E" w14:textId="77777777" w:rsidR="00417D80" w:rsidRPr="00417D80" w:rsidRDefault="00417D80" w:rsidP="00417D80">
      <w:pPr>
        <w:numPr>
          <w:ilvl w:val="0"/>
          <w:numId w:val="24"/>
        </w:numPr>
        <w:suppressAutoHyphens w:val="0"/>
        <w:spacing w:line="276" w:lineRule="auto"/>
        <w:ind w:right="34" w:hanging="424"/>
        <w:contextualSpacing/>
        <w:jc w:val="both"/>
        <w:rPr>
          <w:sz w:val="21"/>
          <w:szCs w:val="21"/>
        </w:rPr>
      </w:pPr>
      <w:r w:rsidRPr="00417D80">
        <w:rPr>
          <w:sz w:val="21"/>
          <w:szCs w:val="21"/>
        </w:rPr>
        <w:t>Di prestare il proprio consenso al trattamento dei dati personali.</w:t>
      </w:r>
    </w:p>
    <w:p w14:paraId="59402B65" w14:textId="77777777" w:rsidR="00417D80" w:rsidRPr="00417D80" w:rsidRDefault="00417D80" w:rsidP="00417D80">
      <w:pPr>
        <w:ind w:left="14"/>
        <w:rPr>
          <w:sz w:val="21"/>
          <w:szCs w:val="21"/>
        </w:rPr>
      </w:pPr>
    </w:p>
    <w:p w14:paraId="0DCDB60F" w14:textId="77777777" w:rsidR="00417D80" w:rsidRPr="00417D80" w:rsidRDefault="00417D80" w:rsidP="00417D80">
      <w:pPr>
        <w:ind w:left="14"/>
        <w:rPr>
          <w:sz w:val="21"/>
          <w:szCs w:val="21"/>
        </w:rPr>
      </w:pPr>
      <w:r w:rsidRPr="00417D80">
        <w:rPr>
          <w:sz w:val="21"/>
          <w:szCs w:val="21"/>
        </w:rPr>
        <w:t xml:space="preserve">Si allega la seguente documentazione </w:t>
      </w:r>
      <w:r w:rsidRPr="00417D80">
        <w:rPr>
          <w:b/>
          <w:sz w:val="21"/>
          <w:szCs w:val="21"/>
        </w:rPr>
        <w:t>(unico file formato PDF, insieme alla domanda di partecipazione, di dimensione non superiore a 1 Mb)</w:t>
      </w:r>
      <w:r w:rsidRPr="00417D80">
        <w:rPr>
          <w:sz w:val="21"/>
          <w:szCs w:val="21"/>
        </w:rPr>
        <w:t>:</w:t>
      </w:r>
    </w:p>
    <w:p w14:paraId="27CE144C" w14:textId="77777777" w:rsidR="00417D80" w:rsidRPr="00417D80" w:rsidRDefault="00417D80" w:rsidP="00417D80">
      <w:pPr>
        <w:numPr>
          <w:ilvl w:val="0"/>
          <w:numId w:val="25"/>
        </w:numPr>
        <w:suppressAutoHyphens w:val="0"/>
        <w:rPr>
          <w:sz w:val="21"/>
          <w:szCs w:val="21"/>
        </w:rPr>
      </w:pPr>
      <w:r w:rsidRPr="00417D80">
        <w:rPr>
          <w:sz w:val="21"/>
          <w:szCs w:val="21"/>
        </w:rPr>
        <w:t>curriculum vitae, redatto secondo il modello europeo, datato e firmato;</w:t>
      </w:r>
    </w:p>
    <w:p w14:paraId="27ED7FF4" w14:textId="77777777" w:rsidR="00417D80" w:rsidRPr="00417D80" w:rsidRDefault="00417D80" w:rsidP="00417D80">
      <w:pPr>
        <w:numPr>
          <w:ilvl w:val="0"/>
          <w:numId w:val="25"/>
        </w:numPr>
        <w:suppressAutoHyphens w:val="0"/>
        <w:rPr>
          <w:sz w:val="21"/>
          <w:szCs w:val="21"/>
        </w:rPr>
      </w:pPr>
      <w:r w:rsidRPr="00417D80">
        <w:rPr>
          <w:sz w:val="21"/>
          <w:szCs w:val="21"/>
        </w:rPr>
        <w:t>copia del documento di identità, in corso di validità.</w:t>
      </w:r>
    </w:p>
    <w:p w14:paraId="5D526D09" w14:textId="77777777" w:rsidR="00417D80" w:rsidRPr="00417D80" w:rsidRDefault="00417D80" w:rsidP="00417D80">
      <w:pPr>
        <w:ind w:left="14"/>
        <w:rPr>
          <w:sz w:val="21"/>
          <w:szCs w:val="21"/>
        </w:rPr>
      </w:pPr>
      <w:r w:rsidRPr="00417D80">
        <w:rPr>
          <w:sz w:val="21"/>
          <w:szCs w:val="21"/>
        </w:rPr>
        <w:t xml:space="preserve"> </w:t>
      </w:r>
    </w:p>
    <w:p w14:paraId="3E2DD15B" w14:textId="77777777" w:rsidR="00417D80" w:rsidRPr="00417D80" w:rsidRDefault="00417D80" w:rsidP="00417D80">
      <w:pPr>
        <w:ind w:left="14"/>
        <w:rPr>
          <w:sz w:val="21"/>
          <w:szCs w:val="21"/>
        </w:rPr>
      </w:pPr>
    </w:p>
    <w:p w14:paraId="7EC556CA" w14:textId="77777777" w:rsidR="00417D80" w:rsidRPr="00417D80" w:rsidRDefault="00417D80" w:rsidP="00417D80">
      <w:pPr>
        <w:ind w:left="14"/>
        <w:rPr>
          <w:sz w:val="21"/>
          <w:szCs w:val="21"/>
        </w:rPr>
      </w:pPr>
      <w:r w:rsidRPr="00417D80">
        <w:rPr>
          <w:sz w:val="21"/>
          <w:szCs w:val="21"/>
        </w:rPr>
        <w:t>Luogo e data _______________________</w:t>
      </w:r>
    </w:p>
    <w:p w14:paraId="739F6F34" w14:textId="77777777" w:rsidR="00417D80" w:rsidRPr="00417D80" w:rsidRDefault="00417D80" w:rsidP="00E077E1">
      <w:pPr>
        <w:ind w:left="14"/>
        <w:jc w:val="right"/>
        <w:rPr>
          <w:sz w:val="21"/>
          <w:szCs w:val="21"/>
        </w:rPr>
      </w:pPr>
      <w:r w:rsidRPr="00417D80">
        <w:rPr>
          <w:sz w:val="21"/>
          <w:szCs w:val="21"/>
        </w:rPr>
        <w:tab/>
      </w:r>
      <w:r w:rsidRPr="00417D80">
        <w:rPr>
          <w:sz w:val="21"/>
          <w:szCs w:val="21"/>
        </w:rPr>
        <w:tab/>
      </w:r>
      <w:r w:rsidRPr="00417D80">
        <w:rPr>
          <w:sz w:val="21"/>
          <w:szCs w:val="21"/>
        </w:rPr>
        <w:tab/>
      </w:r>
      <w:r w:rsidRPr="00417D80">
        <w:rPr>
          <w:sz w:val="21"/>
          <w:szCs w:val="21"/>
        </w:rPr>
        <w:tab/>
      </w:r>
      <w:r w:rsidRPr="00417D80">
        <w:rPr>
          <w:sz w:val="21"/>
          <w:szCs w:val="21"/>
        </w:rPr>
        <w:tab/>
      </w:r>
      <w:r w:rsidRPr="00417D80">
        <w:rPr>
          <w:sz w:val="21"/>
          <w:szCs w:val="21"/>
        </w:rPr>
        <w:tab/>
      </w:r>
      <w:r w:rsidRPr="00417D80">
        <w:rPr>
          <w:sz w:val="21"/>
          <w:szCs w:val="21"/>
        </w:rPr>
        <w:tab/>
      </w:r>
      <w:r w:rsidRPr="00417D80">
        <w:rPr>
          <w:sz w:val="21"/>
          <w:szCs w:val="21"/>
        </w:rPr>
        <w:tab/>
      </w:r>
      <w:r w:rsidRPr="00417D80">
        <w:rPr>
          <w:sz w:val="21"/>
          <w:szCs w:val="21"/>
        </w:rPr>
        <w:tab/>
      </w:r>
      <w:r w:rsidRPr="00417D80">
        <w:rPr>
          <w:sz w:val="21"/>
          <w:szCs w:val="21"/>
        </w:rPr>
        <w:tab/>
      </w:r>
      <w:bookmarkStart w:id="0" w:name="_GoBack"/>
      <w:bookmarkEnd w:id="0"/>
      <w:r w:rsidRPr="00417D80">
        <w:rPr>
          <w:sz w:val="21"/>
          <w:szCs w:val="21"/>
        </w:rPr>
        <w:t>___________________________________</w:t>
      </w:r>
    </w:p>
    <w:p w14:paraId="467A066A" w14:textId="77777777" w:rsidR="00417D80" w:rsidRPr="00417D80" w:rsidRDefault="00417D80" w:rsidP="00417D80">
      <w:pPr>
        <w:spacing w:line="256" w:lineRule="auto"/>
        <w:ind w:left="14"/>
        <w:rPr>
          <w:sz w:val="21"/>
          <w:szCs w:val="21"/>
        </w:rPr>
      </w:pPr>
    </w:p>
    <w:p w14:paraId="20EE1024" w14:textId="50E9EDD8" w:rsidR="00417D80" w:rsidRPr="00417D80" w:rsidRDefault="00417D80" w:rsidP="00E077E1">
      <w:pPr>
        <w:spacing w:line="256" w:lineRule="auto"/>
        <w:rPr>
          <w:sz w:val="21"/>
          <w:szCs w:val="21"/>
        </w:rPr>
      </w:pPr>
    </w:p>
    <w:sectPr w:rsidR="00417D80" w:rsidRPr="00417D80" w:rsidSect="0023402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99640" w14:textId="77777777" w:rsidR="00A51956" w:rsidRDefault="00A51956">
      <w:r>
        <w:separator/>
      </w:r>
    </w:p>
  </w:endnote>
  <w:endnote w:type="continuationSeparator" w:id="0">
    <w:p w14:paraId="6F97EE92" w14:textId="77777777" w:rsidR="00A51956" w:rsidRDefault="00A5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Eucrosi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8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6946"/>
      <w:gridCol w:w="956"/>
    </w:tblGrid>
    <w:tr w:rsidR="00E2536B" w:rsidRPr="00E2536B" w14:paraId="3C752DBB" w14:textId="77777777" w:rsidTr="00BE7174">
      <w:trPr>
        <w:trHeight w:val="613"/>
        <w:jc w:val="center"/>
      </w:trPr>
      <w:tc>
        <w:tcPr>
          <w:tcW w:w="1951" w:type="dxa"/>
          <w:vAlign w:val="center"/>
        </w:tcPr>
        <w:p w14:paraId="3707DF37" w14:textId="77777777" w:rsidR="00635265" w:rsidRPr="00635265" w:rsidRDefault="00635265" w:rsidP="00635265">
          <w:pPr>
            <w:pStyle w:val="Pidipagina"/>
            <w:tabs>
              <w:tab w:val="clear" w:pos="4819"/>
            </w:tabs>
            <w:ind w:left="-142" w:firstLine="142"/>
            <w:contextualSpacing/>
            <w:jc w:val="center"/>
            <w:rPr>
              <w:rFonts w:asciiTheme="minorHAnsi" w:hAnsiTheme="minorHAnsi" w:cstheme="minorHAnsi"/>
              <w:bCs/>
              <w:sz w:val="20"/>
              <w:szCs w:val="18"/>
            </w:rPr>
          </w:pPr>
          <w:r w:rsidRPr="00635265">
            <w:rPr>
              <w:rFonts w:asciiTheme="minorHAnsi" w:hAnsiTheme="minorHAnsi" w:cstheme="minorHAnsi"/>
              <w:bCs/>
              <w:sz w:val="20"/>
              <w:szCs w:val="18"/>
            </w:rPr>
            <w:t xml:space="preserve">Copia informatica conforme ai sensi </w:t>
          </w:r>
        </w:p>
        <w:p w14:paraId="440B0610" w14:textId="77777777" w:rsidR="00635265" w:rsidRPr="00635265" w:rsidRDefault="00635265" w:rsidP="00635265">
          <w:pPr>
            <w:pStyle w:val="Pidipagina"/>
            <w:tabs>
              <w:tab w:val="clear" w:pos="4819"/>
            </w:tabs>
            <w:ind w:left="-142" w:firstLine="142"/>
            <w:contextualSpacing/>
            <w:jc w:val="center"/>
            <w:rPr>
              <w:rFonts w:asciiTheme="minorHAnsi" w:hAnsiTheme="minorHAnsi" w:cstheme="minorHAnsi"/>
              <w:bCs/>
              <w:sz w:val="20"/>
              <w:szCs w:val="18"/>
            </w:rPr>
          </w:pPr>
          <w:r w:rsidRPr="00635265">
            <w:rPr>
              <w:rFonts w:asciiTheme="minorHAnsi" w:hAnsiTheme="minorHAnsi" w:cstheme="minorHAnsi"/>
              <w:bCs/>
              <w:sz w:val="20"/>
              <w:szCs w:val="18"/>
            </w:rPr>
            <w:t xml:space="preserve">dell’art. 23 bis </w:t>
          </w:r>
        </w:p>
        <w:p w14:paraId="75F47FC8" w14:textId="77777777" w:rsidR="00E2536B" w:rsidRPr="00E2536B" w:rsidRDefault="00635265" w:rsidP="00635265">
          <w:pPr>
            <w:pStyle w:val="Pidipagina"/>
            <w:tabs>
              <w:tab w:val="clear" w:pos="4819"/>
            </w:tabs>
            <w:ind w:left="-142" w:firstLine="142"/>
            <w:contextualSpacing/>
            <w:jc w:val="center"/>
            <w:rPr>
              <w:rFonts w:ascii="Garamond" w:hAnsi="Garamond"/>
              <w:bCs/>
              <w:sz w:val="20"/>
              <w:szCs w:val="20"/>
            </w:rPr>
          </w:pPr>
          <w:r w:rsidRPr="00635265">
            <w:rPr>
              <w:rFonts w:asciiTheme="minorHAnsi" w:hAnsiTheme="minorHAnsi" w:cstheme="minorHAnsi"/>
              <w:bCs/>
              <w:sz w:val="20"/>
              <w:szCs w:val="18"/>
            </w:rPr>
            <w:t>del CAD e s.m.</w:t>
          </w:r>
        </w:p>
      </w:tc>
      <w:tc>
        <w:tcPr>
          <w:tcW w:w="6946" w:type="dxa"/>
          <w:vAlign w:val="bottom"/>
        </w:tcPr>
        <w:p w14:paraId="3FD7120B" w14:textId="77777777" w:rsidR="001F63B9" w:rsidRDefault="00A51956" w:rsidP="00E2536B">
          <w:pPr>
            <w:pStyle w:val="Pidipagina"/>
            <w:tabs>
              <w:tab w:val="clear" w:pos="4819"/>
            </w:tabs>
            <w:contextualSpacing/>
            <w:jc w:val="center"/>
            <w:rPr>
              <w:rFonts w:ascii="Garamond" w:hAnsi="Garamond"/>
              <w:bCs/>
              <w:sz w:val="18"/>
              <w:szCs w:val="18"/>
            </w:rPr>
          </w:pPr>
          <w:r>
            <w:rPr>
              <w:rFonts w:ascii="Garamond" w:hAnsi="Garamond"/>
              <w:bCs/>
              <w:sz w:val="18"/>
              <w:szCs w:val="18"/>
            </w:rPr>
            <w:pict w14:anchorId="6E7DF783">
              <v:rect id="_x0000_i1025" style="width:0;height:1.5pt" o:hralign="center" o:hrstd="t" o:hr="t" fillcolor="#a0a0a0" stroked="f"/>
            </w:pict>
          </w:r>
        </w:p>
        <w:p w14:paraId="38DC0989" w14:textId="77777777" w:rsidR="00E2536B" w:rsidRPr="001F63B9" w:rsidRDefault="00076509" w:rsidP="00E2536B">
          <w:pPr>
            <w:pStyle w:val="Pidipagina"/>
            <w:tabs>
              <w:tab w:val="clear" w:pos="4819"/>
            </w:tabs>
            <w:contextualSpacing/>
            <w:jc w:val="center"/>
            <w:rPr>
              <w:rFonts w:ascii="Garamond" w:hAnsi="Garamond"/>
              <w:bCs/>
              <w:sz w:val="18"/>
              <w:szCs w:val="18"/>
            </w:rPr>
          </w:pPr>
          <w:r w:rsidRPr="001F63B9">
            <w:rPr>
              <w:rFonts w:ascii="Garamond" w:hAnsi="Garamond"/>
              <w:bCs/>
              <w:sz w:val="18"/>
              <w:szCs w:val="18"/>
            </w:rPr>
            <w:t>Cittadella Regionale - Loc. Germaneto - 3° piano, lato Ponente Z2</w:t>
          </w:r>
          <w:r w:rsidR="00E2536B" w:rsidRPr="001F63B9">
            <w:rPr>
              <w:rFonts w:ascii="Garamond" w:hAnsi="Garamond"/>
              <w:bCs/>
              <w:sz w:val="18"/>
              <w:szCs w:val="18"/>
            </w:rPr>
            <w:t xml:space="preserve"> – 88100 CATANZARO </w:t>
          </w:r>
        </w:p>
        <w:p w14:paraId="6C66A8EE" w14:textId="77777777" w:rsidR="00E2536B" w:rsidRPr="001F63B9" w:rsidRDefault="00076509" w:rsidP="00076509">
          <w:pPr>
            <w:pStyle w:val="Pidipagina"/>
            <w:tabs>
              <w:tab w:val="clear" w:pos="4819"/>
            </w:tabs>
            <w:contextualSpacing/>
            <w:jc w:val="center"/>
            <w:rPr>
              <w:rFonts w:ascii="Garamond" w:hAnsi="Garamond"/>
              <w:bCs/>
              <w:sz w:val="18"/>
              <w:szCs w:val="18"/>
              <w:lang w:val="en-US"/>
            </w:rPr>
          </w:pPr>
          <w:r w:rsidRPr="00A50E6B">
            <w:rPr>
              <w:rFonts w:ascii="Garamond" w:hAnsi="Garamond"/>
              <w:bCs/>
              <w:sz w:val="18"/>
              <w:szCs w:val="18"/>
              <w:lang w:val="en-US"/>
            </w:rPr>
            <w:t xml:space="preserve">Tel. 0961/858219 </w:t>
          </w:r>
          <w:r w:rsidR="00E2536B" w:rsidRPr="001F63B9">
            <w:rPr>
              <w:rFonts w:ascii="Garamond" w:hAnsi="Garamond"/>
              <w:bCs/>
              <w:sz w:val="18"/>
              <w:szCs w:val="18"/>
              <w:lang w:val="en-US"/>
            </w:rPr>
            <w:t>email</w:t>
          </w:r>
          <w:r w:rsidR="00EB11E4" w:rsidRPr="001F63B9">
            <w:rPr>
              <w:rFonts w:ascii="Garamond" w:hAnsi="Garamond"/>
              <w:bCs/>
              <w:sz w:val="18"/>
              <w:szCs w:val="18"/>
              <w:lang w:val="en-US"/>
            </w:rPr>
            <w:t>:</w:t>
          </w:r>
          <w:r w:rsidR="00972B51" w:rsidRPr="001F63B9">
            <w:rPr>
              <w:rFonts w:ascii="Garamond" w:hAnsi="Garamond"/>
              <w:bCs/>
              <w:sz w:val="18"/>
              <w:szCs w:val="18"/>
              <w:lang w:val="en-US"/>
            </w:rPr>
            <w:t xml:space="preserve"> </w:t>
          </w:r>
          <w:hyperlink r:id="rId1" w:history="1">
            <w:r w:rsidRPr="001F63B9">
              <w:rPr>
                <w:rStyle w:val="Collegamentoipertestuale"/>
                <w:rFonts w:ascii="Garamond" w:hAnsi="Garamond"/>
                <w:bCs/>
                <w:color w:val="auto"/>
                <w:sz w:val="18"/>
                <w:szCs w:val="18"/>
                <w:lang w:val="en-US"/>
              </w:rPr>
              <w:t>info@dissestocalabria.it</w:t>
            </w:r>
          </w:hyperlink>
          <w:r w:rsidRPr="001F63B9">
            <w:rPr>
              <w:rFonts w:ascii="Garamond" w:hAnsi="Garamond"/>
              <w:bCs/>
              <w:sz w:val="18"/>
              <w:szCs w:val="18"/>
              <w:lang w:val="en-US"/>
            </w:rPr>
            <w:t xml:space="preserve"> -</w:t>
          </w:r>
          <w:r w:rsidR="00E2536B" w:rsidRPr="001F63B9">
            <w:rPr>
              <w:rFonts w:ascii="Garamond" w:hAnsi="Garamond"/>
              <w:bCs/>
              <w:sz w:val="18"/>
              <w:szCs w:val="18"/>
              <w:lang w:val="en-US"/>
            </w:rPr>
            <w:t xml:space="preserve"> PEC: </w:t>
          </w:r>
          <w:hyperlink r:id="rId2" w:history="1">
            <w:r w:rsidRPr="001F63B9">
              <w:rPr>
                <w:rStyle w:val="Collegamentoipertestuale"/>
                <w:rFonts w:ascii="Garamond" w:hAnsi="Garamond"/>
                <w:bCs/>
                <w:color w:val="auto"/>
                <w:sz w:val="18"/>
                <w:szCs w:val="18"/>
                <w:lang w:val="en-US"/>
              </w:rPr>
              <w:t>info@pec.dissestocalabria.it</w:t>
            </w:r>
          </w:hyperlink>
        </w:p>
        <w:p w14:paraId="396B9C56" w14:textId="77777777" w:rsidR="00076509" w:rsidRPr="00E51FE5" w:rsidRDefault="00076509" w:rsidP="00076509">
          <w:pPr>
            <w:pStyle w:val="Pidipagina"/>
            <w:tabs>
              <w:tab w:val="clear" w:pos="4819"/>
            </w:tabs>
            <w:contextualSpacing/>
            <w:jc w:val="center"/>
            <w:rPr>
              <w:rFonts w:ascii="Garamond" w:hAnsi="Garamond"/>
              <w:bCs/>
              <w:sz w:val="18"/>
              <w:szCs w:val="18"/>
            </w:rPr>
          </w:pPr>
          <w:r w:rsidRPr="00E51FE5">
            <w:rPr>
              <w:rFonts w:ascii="Garamond" w:hAnsi="Garamond"/>
              <w:bCs/>
              <w:sz w:val="18"/>
              <w:szCs w:val="18"/>
            </w:rPr>
            <w:t xml:space="preserve">web: </w:t>
          </w:r>
          <w:hyperlink r:id="rId3" w:history="1">
            <w:r w:rsidR="00E51FE5" w:rsidRPr="00E51FE5">
              <w:rPr>
                <w:rStyle w:val="Collegamentoipertestuale"/>
                <w:rFonts w:ascii="Garamond" w:hAnsi="Garamond"/>
                <w:bCs/>
                <w:sz w:val="18"/>
                <w:szCs w:val="18"/>
              </w:rPr>
              <w:t>www.dissestocalabria.it</w:t>
            </w:r>
          </w:hyperlink>
        </w:p>
        <w:p w14:paraId="70595C0B" w14:textId="77777777" w:rsidR="00E51FE5" w:rsidRPr="00E51FE5" w:rsidRDefault="00E51FE5" w:rsidP="00076509">
          <w:pPr>
            <w:pStyle w:val="Pidipagina"/>
            <w:tabs>
              <w:tab w:val="clear" w:pos="4819"/>
            </w:tabs>
            <w:contextualSpacing/>
            <w:jc w:val="center"/>
            <w:rPr>
              <w:rFonts w:ascii="Garamond" w:hAnsi="Garamond"/>
              <w:bCs/>
              <w:sz w:val="18"/>
              <w:szCs w:val="18"/>
            </w:rPr>
          </w:pPr>
        </w:p>
        <w:p w14:paraId="2F2CF2CE" w14:textId="77777777" w:rsidR="00E51FE5" w:rsidRPr="00E51FE5" w:rsidRDefault="00E51FE5" w:rsidP="00E51FE5">
          <w:pPr>
            <w:pStyle w:val="Pidipagina"/>
            <w:tabs>
              <w:tab w:val="clear" w:pos="4819"/>
            </w:tabs>
            <w:contextualSpacing/>
            <w:jc w:val="both"/>
            <w:rPr>
              <w:rFonts w:ascii="Garamond" w:hAnsi="Garamond"/>
              <w:bCs/>
              <w:sz w:val="20"/>
              <w:szCs w:val="20"/>
            </w:rPr>
          </w:pPr>
        </w:p>
      </w:tc>
      <w:tc>
        <w:tcPr>
          <w:tcW w:w="956" w:type="dxa"/>
          <w:vAlign w:val="bottom"/>
        </w:tcPr>
        <w:p w14:paraId="6A6B9662" w14:textId="03B8B44F" w:rsidR="00E2536B" w:rsidRPr="00E2536B" w:rsidRDefault="00E2536B" w:rsidP="00E2536B">
          <w:pPr>
            <w:pStyle w:val="Pidipagina"/>
            <w:tabs>
              <w:tab w:val="clear" w:pos="4819"/>
            </w:tabs>
            <w:contextualSpacing/>
            <w:jc w:val="right"/>
            <w:rPr>
              <w:rFonts w:ascii="Garamond" w:hAnsi="Garamond"/>
              <w:b/>
              <w:sz w:val="18"/>
              <w:szCs w:val="16"/>
            </w:rPr>
          </w:pP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begin"/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instrText>PAGE</w:instrText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separate"/>
          </w:r>
          <w:r w:rsidR="00E077E1">
            <w:rPr>
              <w:rFonts w:ascii="Garamond" w:hAnsi="Garamond"/>
              <w:b/>
              <w:bCs/>
              <w:noProof/>
              <w:sz w:val="18"/>
              <w:szCs w:val="16"/>
            </w:rPr>
            <w:t>1</w:t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end"/>
          </w:r>
          <w:r w:rsidRPr="00BB0CB8">
            <w:rPr>
              <w:rFonts w:ascii="Garamond" w:hAnsi="Garamond"/>
              <w:b/>
              <w:sz w:val="18"/>
              <w:szCs w:val="16"/>
            </w:rPr>
            <w:t xml:space="preserve"> di </w:t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begin"/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instrText>NUMPAGES</w:instrText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separate"/>
          </w:r>
          <w:r w:rsidR="00E077E1">
            <w:rPr>
              <w:rFonts w:ascii="Garamond" w:hAnsi="Garamond"/>
              <w:b/>
              <w:bCs/>
              <w:noProof/>
              <w:sz w:val="18"/>
              <w:szCs w:val="16"/>
            </w:rPr>
            <w:t>1</w:t>
          </w:r>
          <w:r w:rsidRPr="00BB0CB8">
            <w:rPr>
              <w:rFonts w:ascii="Garamond" w:hAnsi="Garamond"/>
              <w:b/>
              <w:bCs/>
              <w:sz w:val="18"/>
              <w:szCs w:val="16"/>
            </w:rPr>
            <w:fldChar w:fldCharType="end"/>
          </w:r>
        </w:p>
      </w:tc>
    </w:tr>
  </w:tbl>
  <w:p w14:paraId="766829A2" w14:textId="77777777" w:rsidR="00CF66FA" w:rsidRDefault="00CF66FA" w:rsidP="00EB11E4">
    <w:pPr>
      <w:pStyle w:val="Pidipagina"/>
      <w:tabs>
        <w:tab w:val="clear" w:pos="4819"/>
      </w:tabs>
      <w:contextualSpacing/>
      <w:rPr>
        <w:rFonts w:ascii="Garamond" w:hAnsi="Garamond"/>
        <w:bCs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13295" w14:textId="77777777" w:rsidR="00A51956" w:rsidRDefault="00A51956">
      <w:r>
        <w:separator/>
      </w:r>
    </w:p>
  </w:footnote>
  <w:footnote w:type="continuationSeparator" w:id="0">
    <w:p w14:paraId="2203A964" w14:textId="77777777" w:rsidR="00A51956" w:rsidRDefault="00A5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BA67" w14:textId="77777777" w:rsidR="0031270B" w:rsidRDefault="00A51956">
    <w:pPr>
      <w:pStyle w:val="Intestazione"/>
    </w:pPr>
    <w:r>
      <w:rPr>
        <w:noProof/>
        <w:lang w:eastAsia="it-IT"/>
      </w:rPr>
      <w:pict w14:anchorId="4172E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2472" o:spid="_x0000_s2052" type="#_x0000_t75" style="position:absolute;margin-left:0;margin-top:0;width:481.8pt;height:541.65pt;z-index:-251654144;mso-position-horizontal:center;mso-position-horizontal-relative:margin;mso-position-vertical:center;mso-position-vertical-relative:margin" o:allowincell="f">
          <v:imagedata r:id="rId1" o:title="Immagin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9"/>
      <w:gridCol w:w="4549"/>
    </w:tblGrid>
    <w:tr w:rsidR="0031270B" w14:paraId="5FE20398" w14:textId="77777777">
      <w:trPr>
        <w:trHeight w:val="20"/>
      </w:trPr>
      <w:tc>
        <w:tcPr>
          <w:tcW w:w="2640" w:type="pct"/>
          <w:shd w:val="clear" w:color="auto" w:fill="auto"/>
          <w:vAlign w:val="center"/>
        </w:tcPr>
        <w:p w14:paraId="41A8F7DD" w14:textId="77777777" w:rsidR="0031270B" w:rsidRDefault="00A4006F" w:rsidP="00246D49">
          <w:pPr>
            <w:jc w:val="center"/>
          </w:pPr>
          <w:r>
            <w:rPr>
              <w:rFonts w:ascii="Calibri" w:hAnsi="Calibri" w:cs="Arial"/>
              <w:i/>
              <w:noProof/>
              <w:color w:val="0000CC"/>
              <w:sz w:val="20"/>
              <w:szCs w:val="12"/>
              <w:lang w:eastAsia="it-IT"/>
            </w:rPr>
            <w:drawing>
              <wp:inline distT="0" distB="0" distL="0" distR="0" wp14:anchorId="6F2CA829" wp14:editId="1F3C1D97">
                <wp:extent cx="723900" cy="723900"/>
                <wp:effectExtent l="0" t="0" r="0" b="0"/>
                <wp:docPr id="1" name="Immagine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0" w:type="pct"/>
          <w:shd w:val="clear" w:color="auto" w:fill="auto"/>
          <w:vAlign w:val="center"/>
        </w:tcPr>
        <w:p w14:paraId="0A39A0FF" w14:textId="77777777" w:rsidR="0031270B" w:rsidRPr="00246D49" w:rsidRDefault="00A4006F" w:rsidP="00246D49">
          <w:pPr>
            <w:jc w:val="center"/>
            <w:rPr>
              <w:rFonts w:ascii="Calibri" w:hAnsi="Calibri"/>
              <w:sz w:val="20"/>
              <w:szCs w:val="12"/>
            </w:rPr>
          </w:pPr>
          <w:r>
            <w:rPr>
              <w:noProof/>
              <w:lang w:eastAsia="it-IT"/>
            </w:rPr>
            <w:drawing>
              <wp:inline distT="0" distB="0" distL="0" distR="0" wp14:anchorId="6047E486" wp14:editId="4116CB23">
                <wp:extent cx="781050" cy="714375"/>
                <wp:effectExtent l="0" t="0" r="0" b="9525"/>
                <wp:docPr id="2" name="Immagine 4" descr="Descrizione: http://www.all4shooters.com/it/caccia/calendari-venatori/2014/calendario-venatorio-2014-2015-regione-calabria/regione-calabria.jpg?resize=930x870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zione: http://www.all4shooters.com/it/caccia/calendari-venatori/2014/calendario-venatorio-2014-2015-regione-calabria/regione-calabria.jpg?resize=930x870%3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55" t="6589" r="7219" b="25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270B" w:rsidRPr="00864130" w14:paraId="6075D4AD" w14:textId="77777777">
      <w:trPr>
        <w:trHeight w:val="20"/>
      </w:trPr>
      <w:tc>
        <w:tcPr>
          <w:tcW w:w="2640" w:type="pct"/>
          <w:shd w:val="clear" w:color="auto" w:fill="auto"/>
          <w:vAlign w:val="center"/>
        </w:tcPr>
        <w:p w14:paraId="7CB0B774" w14:textId="77777777" w:rsidR="0031270B" w:rsidRPr="00246D49" w:rsidRDefault="004408D6" w:rsidP="00246D49">
          <w:pPr>
            <w:spacing w:after="240"/>
            <w:jc w:val="center"/>
            <w:rPr>
              <w:rFonts w:ascii="Garamond" w:hAnsi="Garamond"/>
              <w:sz w:val="20"/>
            </w:rPr>
          </w:pPr>
          <w:r w:rsidRPr="00246D49">
            <w:rPr>
              <w:rFonts w:ascii="Garamond" w:hAnsi="Garamond"/>
              <w:sz w:val="20"/>
            </w:rPr>
            <w:t>Repubblica Italiana</w:t>
          </w:r>
        </w:p>
      </w:tc>
      <w:tc>
        <w:tcPr>
          <w:tcW w:w="2360" w:type="pct"/>
          <w:shd w:val="clear" w:color="auto" w:fill="auto"/>
          <w:vAlign w:val="center"/>
        </w:tcPr>
        <w:p w14:paraId="227AEA28" w14:textId="77777777" w:rsidR="0031270B" w:rsidRPr="00246D49" w:rsidRDefault="004408D6" w:rsidP="00246D49">
          <w:pPr>
            <w:spacing w:after="240"/>
            <w:jc w:val="center"/>
            <w:rPr>
              <w:rFonts w:ascii="Garamond" w:hAnsi="Garamond"/>
              <w:noProof/>
              <w:sz w:val="20"/>
              <w:lang w:eastAsia="it-IT"/>
            </w:rPr>
          </w:pPr>
          <w:r w:rsidRPr="00246D49">
            <w:rPr>
              <w:rFonts w:ascii="Garamond" w:hAnsi="Garamond"/>
              <w:noProof/>
              <w:sz w:val="20"/>
              <w:lang w:eastAsia="it-IT"/>
            </w:rPr>
            <w:t>Regione Calabria</w:t>
          </w:r>
        </w:p>
      </w:tc>
    </w:tr>
  </w:tbl>
  <w:p w14:paraId="236CCA04" w14:textId="5E66DC2D" w:rsidR="0031270B" w:rsidRPr="0017167E" w:rsidRDefault="004408D6" w:rsidP="0017167E">
    <w:pPr>
      <w:tabs>
        <w:tab w:val="center" w:pos="4819"/>
        <w:tab w:val="right" w:pos="9638"/>
      </w:tabs>
      <w:jc w:val="center"/>
      <w:rPr>
        <w:rFonts w:ascii="High Tower Text" w:hAnsi="High Tower Text"/>
        <w:i/>
        <w:spacing w:val="20"/>
        <w:sz w:val="40"/>
        <w:szCs w:val="52"/>
      </w:rPr>
    </w:pPr>
    <w:r w:rsidRPr="001F63B9">
      <w:rPr>
        <w:rFonts w:ascii="High Tower Text" w:hAnsi="High Tower Text"/>
        <w:i/>
        <w:spacing w:val="20"/>
        <w:sz w:val="40"/>
        <w:szCs w:val="52"/>
      </w:rPr>
      <w:t xml:space="preserve">Ufficio del Commissario </w:t>
    </w:r>
    <w:r w:rsidR="0017167E" w:rsidRPr="0017167E">
      <w:rPr>
        <w:rFonts w:ascii="High Tower Text" w:hAnsi="High Tower Text"/>
        <w:i/>
        <w:spacing w:val="20"/>
        <w:sz w:val="40"/>
        <w:szCs w:val="52"/>
      </w:rPr>
      <w:t>di Governo</w:t>
    </w:r>
  </w:p>
  <w:p w14:paraId="1F8EB4C7" w14:textId="68E251EF" w:rsidR="0031270B" w:rsidRPr="002C5327" w:rsidRDefault="004408D6" w:rsidP="00831A43">
    <w:pPr>
      <w:tabs>
        <w:tab w:val="center" w:pos="4819"/>
        <w:tab w:val="right" w:pos="9638"/>
      </w:tabs>
      <w:spacing w:after="360" w:line="260" w:lineRule="exact"/>
      <w:jc w:val="center"/>
      <w:rPr>
        <w:rFonts w:ascii="EucrosiaUPC" w:hAnsi="EucrosiaUPC" w:cs="EucrosiaUPC"/>
        <w:spacing w:val="-6"/>
        <w:sz w:val="28"/>
      </w:rPr>
    </w:pPr>
    <w:r w:rsidRPr="001F63B9">
      <w:rPr>
        <w:rFonts w:ascii="Garamond" w:hAnsi="Garamond" w:cs="EucrosiaUPC"/>
        <w:spacing w:val="-6"/>
        <w:sz w:val="22"/>
      </w:rPr>
      <w:t>per</w:t>
    </w:r>
    <w:r w:rsidR="0017167E">
      <w:rPr>
        <w:rFonts w:ascii="Garamond" w:hAnsi="Garamond" w:cs="EucrosiaUPC"/>
        <w:spacing w:val="-6"/>
        <w:sz w:val="22"/>
      </w:rPr>
      <w:t xml:space="preserve"> </w:t>
    </w:r>
    <w:r w:rsidR="0017167E" w:rsidRPr="0017167E">
      <w:rPr>
        <w:rFonts w:ascii="Garamond" w:hAnsi="Garamond" w:cs="EucrosiaUPC"/>
        <w:spacing w:val="-6"/>
        <w:sz w:val="22"/>
      </w:rPr>
      <w:t>il contrasto del dissesto idrogeologico</w:t>
    </w:r>
    <w:r w:rsidRPr="001F63B9">
      <w:rPr>
        <w:rFonts w:ascii="Garamond" w:hAnsi="Garamond" w:cs="EucrosiaUPC"/>
        <w:spacing w:val="-6"/>
        <w:sz w:val="22"/>
      </w:rPr>
      <w:t xml:space="preserve"> nel territorio della Regione Calabria – art. 10 Legge n.116 dell’11/08/2014 </w:t>
    </w:r>
    <w:r w:rsidRPr="001F63B9">
      <w:rPr>
        <w:rFonts w:ascii="Garamond" w:hAnsi="Garamond" w:cs="EucrosiaUPC"/>
        <w:spacing w:val="-6"/>
        <w:sz w:val="22"/>
      </w:rPr>
      <w:br/>
    </w:r>
    <w:r w:rsidR="00A4006F">
      <w:rPr>
        <w:noProof/>
        <w:lang w:eastAsia="it-IT"/>
      </w:rPr>
      <mc:AlternateContent>
        <mc:Choice Requires="wps">
          <w:drawing>
            <wp:inline distT="0" distB="0" distL="0" distR="0" wp14:anchorId="227BCB1E" wp14:editId="022C09BB">
              <wp:extent cx="5467350" cy="45085"/>
              <wp:effectExtent l="9525" t="9525" r="0" b="2540"/>
              <wp:docPr id="3" name="Forma 1" descr="Descrizione: Luce orizzonta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0240AD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a 1" o:spid="_x0000_s1026" type="#_x0000_t110" alt="Descrizione: Luce orizzontal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" fillcolor="black" stroked="f">
              <v:fill r:id="rId4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DC06B" w14:textId="77777777" w:rsidR="0031270B" w:rsidRDefault="00A51956">
    <w:pPr>
      <w:pStyle w:val="Intestazione"/>
    </w:pPr>
    <w:r>
      <w:rPr>
        <w:noProof/>
        <w:lang w:eastAsia="it-IT"/>
      </w:rPr>
      <w:pict w14:anchorId="718D5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2471" o:spid="_x0000_s2051" type="#_x0000_t75" style="position:absolute;margin-left:0;margin-top:0;width:481.8pt;height:541.65pt;z-index:-251655168;mso-position-horizontal:center;mso-position-horizontal-relative:margin;mso-position-vertical:center;mso-position-vertical-relative:margin" o:allowincell="f">
          <v:imagedata r:id="rId1" o:title="Immagin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7A947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Garamond"/>
        <w:b/>
        <w:bCs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4CE70DD"/>
    <w:multiLevelType w:val="hybridMultilevel"/>
    <w:tmpl w:val="1E703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D34BE"/>
    <w:multiLevelType w:val="hybridMultilevel"/>
    <w:tmpl w:val="19DA0546"/>
    <w:lvl w:ilvl="0" w:tplc="B96628E2">
      <w:start w:val="4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D95EE8"/>
    <w:multiLevelType w:val="hybridMultilevel"/>
    <w:tmpl w:val="19FC5800"/>
    <w:lvl w:ilvl="0" w:tplc="19FE7D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10281"/>
    <w:multiLevelType w:val="hybridMultilevel"/>
    <w:tmpl w:val="765E50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2540"/>
    <w:multiLevelType w:val="hybridMultilevel"/>
    <w:tmpl w:val="8BB87E90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F67FF"/>
    <w:multiLevelType w:val="hybridMultilevel"/>
    <w:tmpl w:val="E2AC9B04"/>
    <w:lvl w:ilvl="0" w:tplc="52560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15CA3"/>
    <w:multiLevelType w:val="hybridMultilevel"/>
    <w:tmpl w:val="3D44A2CE"/>
    <w:lvl w:ilvl="0" w:tplc="19FE7D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66EAC"/>
    <w:multiLevelType w:val="hybridMultilevel"/>
    <w:tmpl w:val="D82A59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F1FB4"/>
    <w:multiLevelType w:val="hybridMultilevel"/>
    <w:tmpl w:val="0E72A7C8"/>
    <w:lvl w:ilvl="0" w:tplc="E7CC36B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D152C"/>
    <w:multiLevelType w:val="hybridMultilevel"/>
    <w:tmpl w:val="DF30E4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E0B53"/>
    <w:multiLevelType w:val="hybridMultilevel"/>
    <w:tmpl w:val="3B020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50658"/>
    <w:multiLevelType w:val="hybridMultilevel"/>
    <w:tmpl w:val="39CA6B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C230D"/>
    <w:multiLevelType w:val="hybridMultilevel"/>
    <w:tmpl w:val="D6DC6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02FF4"/>
    <w:multiLevelType w:val="hybridMultilevel"/>
    <w:tmpl w:val="B740A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628F0"/>
    <w:multiLevelType w:val="hybridMultilevel"/>
    <w:tmpl w:val="30F0C90A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420AAD"/>
    <w:multiLevelType w:val="hybridMultilevel"/>
    <w:tmpl w:val="861EBC6C"/>
    <w:lvl w:ilvl="0" w:tplc="0410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43CE5"/>
    <w:multiLevelType w:val="hybridMultilevel"/>
    <w:tmpl w:val="9FB2D9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12C81"/>
    <w:multiLevelType w:val="hybridMultilevel"/>
    <w:tmpl w:val="796231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672A14"/>
    <w:multiLevelType w:val="hybridMultilevel"/>
    <w:tmpl w:val="18C2237E"/>
    <w:lvl w:ilvl="0" w:tplc="AA24A724">
      <w:numFmt w:val="bullet"/>
      <w:lvlText w:val="-"/>
      <w:lvlJc w:val="left"/>
      <w:pPr>
        <w:ind w:left="1003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A8D198F"/>
    <w:multiLevelType w:val="hybridMultilevel"/>
    <w:tmpl w:val="F0E2A176"/>
    <w:lvl w:ilvl="0" w:tplc="05249994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7457C8">
      <w:start w:val="1"/>
      <w:numFmt w:val="lowerLetter"/>
      <w:lvlText w:val="%2"/>
      <w:lvlJc w:val="left"/>
      <w:pPr>
        <w:ind w:left="1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1EE0BE">
      <w:start w:val="1"/>
      <w:numFmt w:val="lowerRoman"/>
      <w:lvlText w:val="%3"/>
      <w:lvlJc w:val="left"/>
      <w:pPr>
        <w:ind w:left="2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6B489D4">
      <w:start w:val="1"/>
      <w:numFmt w:val="decimal"/>
      <w:lvlText w:val="%4"/>
      <w:lvlJc w:val="left"/>
      <w:pPr>
        <w:ind w:left="2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063EAC">
      <w:start w:val="1"/>
      <w:numFmt w:val="lowerLetter"/>
      <w:lvlText w:val="%5"/>
      <w:lvlJc w:val="left"/>
      <w:pPr>
        <w:ind w:left="3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3547D3A">
      <w:start w:val="1"/>
      <w:numFmt w:val="lowerRoman"/>
      <w:lvlText w:val="%6"/>
      <w:lvlJc w:val="left"/>
      <w:pPr>
        <w:ind w:left="4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006930">
      <w:start w:val="1"/>
      <w:numFmt w:val="decimal"/>
      <w:lvlText w:val="%7"/>
      <w:lvlJc w:val="left"/>
      <w:pPr>
        <w:ind w:left="4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11E1EB8">
      <w:start w:val="1"/>
      <w:numFmt w:val="lowerLetter"/>
      <w:lvlText w:val="%8"/>
      <w:lvlJc w:val="left"/>
      <w:pPr>
        <w:ind w:left="5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445DBA">
      <w:start w:val="1"/>
      <w:numFmt w:val="lowerRoman"/>
      <w:lvlText w:val="%9"/>
      <w:lvlJc w:val="left"/>
      <w:pPr>
        <w:ind w:left="6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2696C94"/>
    <w:multiLevelType w:val="hybridMultilevel"/>
    <w:tmpl w:val="3AEA8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83339"/>
    <w:multiLevelType w:val="hybridMultilevel"/>
    <w:tmpl w:val="4CBAD808"/>
    <w:lvl w:ilvl="0" w:tplc="0410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D7E1AC0"/>
    <w:multiLevelType w:val="hybridMultilevel"/>
    <w:tmpl w:val="BBA8B67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5"/>
  </w:num>
  <w:num w:numId="3">
    <w:abstractNumId w:val="1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1"/>
  </w:num>
  <w:num w:numId="8">
    <w:abstractNumId w:val="16"/>
  </w:num>
  <w:num w:numId="9">
    <w:abstractNumId w:val="17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8"/>
  </w:num>
  <w:num w:numId="12">
    <w:abstractNumId w:val="26"/>
  </w:num>
  <w:num w:numId="13">
    <w:abstractNumId w:val="5"/>
  </w:num>
  <w:num w:numId="14">
    <w:abstractNumId w:val="18"/>
  </w:num>
  <w:num w:numId="15">
    <w:abstractNumId w:val="11"/>
  </w:num>
  <w:num w:numId="16">
    <w:abstractNumId w:val="14"/>
  </w:num>
  <w:num w:numId="17">
    <w:abstractNumId w:val="6"/>
  </w:num>
  <w:num w:numId="18">
    <w:abstractNumId w:val="12"/>
  </w:num>
  <w:num w:numId="19">
    <w:abstractNumId w:val="22"/>
  </w:num>
  <w:num w:numId="20">
    <w:abstractNumId w:val="7"/>
  </w:num>
  <w:num w:numId="21">
    <w:abstractNumId w:val="20"/>
  </w:num>
  <w:num w:numId="22">
    <w:abstractNumId w:val="10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AA"/>
    <w:rsid w:val="00012B4D"/>
    <w:rsid w:val="00013A4B"/>
    <w:rsid w:val="00024623"/>
    <w:rsid w:val="000334C3"/>
    <w:rsid w:val="00037831"/>
    <w:rsid w:val="00040552"/>
    <w:rsid w:val="00042314"/>
    <w:rsid w:val="0006447C"/>
    <w:rsid w:val="00067358"/>
    <w:rsid w:val="00075F9C"/>
    <w:rsid w:val="00076509"/>
    <w:rsid w:val="0007799E"/>
    <w:rsid w:val="00090742"/>
    <w:rsid w:val="00095514"/>
    <w:rsid w:val="000965D4"/>
    <w:rsid w:val="000A5DDB"/>
    <w:rsid w:val="000C2A3B"/>
    <w:rsid w:val="000D7A4A"/>
    <w:rsid w:val="000E742E"/>
    <w:rsid w:val="000F147F"/>
    <w:rsid w:val="000F5A43"/>
    <w:rsid w:val="00123920"/>
    <w:rsid w:val="00130317"/>
    <w:rsid w:val="001612B6"/>
    <w:rsid w:val="00161D14"/>
    <w:rsid w:val="0017167E"/>
    <w:rsid w:val="001806DE"/>
    <w:rsid w:val="00185F45"/>
    <w:rsid w:val="001A3663"/>
    <w:rsid w:val="001A640F"/>
    <w:rsid w:val="001B2C0A"/>
    <w:rsid w:val="001C2776"/>
    <w:rsid w:val="001D08B4"/>
    <w:rsid w:val="001D58D2"/>
    <w:rsid w:val="001D6EEE"/>
    <w:rsid w:val="001E17D2"/>
    <w:rsid w:val="001E6411"/>
    <w:rsid w:val="001F0FF4"/>
    <w:rsid w:val="001F63B9"/>
    <w:rsid w:val="00220E51"/>
    <w:rsid w:val="00221105"/>
    <w:rsid w:val="00234029"/>
    <w:rsid w:val="00237555"/>
    <w:rsid w:val="00250806"/>
    <w:rsid w:val="00255AB5"/>
    <w:rsid w:val="0026449F"/>
    <w:rsid w:val="00264FB1"/>
    <w:rsid w:val="002701A5"/>
    <w:rsid w:val="002C04AE"/>
    <w:rsid w:val="002C5727"/>
    <w:rsid w:val="002D1390"/>
    <w:rsid w:val="002D541A"/>
    <w:rsid w:val="00301B5C"/>
    <w:rsid w:val="00302669"/>
    <w:rsid w:val="0030750A"/>
    <w:rsid w:val="00313FDB"/>
    <w:rsid w:val="00324382"/>
    <w:rsid w:val="00334C22"/>
    <w:rsid w:val="00346E3D"/>
    <w:rsid w:val="00346E5D"/>
    <w:rsid w:val="00350B03"/>
    <w:rsid w:val="003513C1"/>
    <w:rsid w:val="00376505"/>
    <w:rsid w:val="003836F5"/>
    <w:rsid w:val="003A56C6"/>
    <w:rsid w:val="003B3CF5"/>
    <w:rsid w:val="003C5310"/>
    <w:rsid w:val="003C6049"/>
    <w:rsid w:val="003C62ED"/>
    <w:rsid w:val="003C6553"/>
    <w:rsid w:val="003D3B83"/>
    <w:rsid w:val="003E4DDC"/>
    <w:rsid w:val="003E628B"/>
    <w:rsid w:val="003F0BEB"/>
    <w:rsid w:val="003F18CB"/>
    <w:rsid w:val="003F2AB5"/>
    <w:rsid w:val="003F3C01"/>
    <w:rsid w:val="003F74DA"/>
    <w:rsid w:val="004004FF"/>
    <w:rsid w:val="0041154A"/>
    <w:rsid w:val="00412C7E"/>
    <w:rsid w:val="00417D80"/>
    <w:rsid w:val="00422741"/>
    <w:rsid w:val="00425E09"/>
    <w:rsid w:val="00435470"/>
    <w:rsid w:val="004408D6"/>
    <w:rsid w:val="00445675"/>
    <w:rsid w:val="0045146F"/>
    <w:rsid w:val="004608FD"/>
    <w:rsid w:val="00466F4F"/>
    <w:rsid w:val="00474ACC"/>
    <w:rsid w:val="0047656E"/>
    <w:rsid w:val="00483FF8"/>
    <w:rsid w:val="004A037E"/>
    <w:rsid w:val="004A5958"/>
    <w:rsid w:val="004E57B8"/>
    <w:rsid w:val="005029EB"/>
    <w:rsid w:val="0050751B"/>
    <w:rsid w:val="005108AB"/>
    <w:rsid w:val="00511852"/>
    <w:rsid w:val="005365B8"/>
    <w:rsid w:val="00546AFB"/>
    <w:rsid w:val="005642BB"/>
    <w:rsid w:val="00565108"/>
    <w:rsid w:val="0057276F"/>
    <w:rsid w:val="00577C75"/>
    <w:rsid w:val="0058132F"/>
    <w:rsid w:val="00592BF5"/>
    <w:rsid w:val="005B6FEF"/>
    <w:rsid w:val="005C5A4E"/>
    <w:rsid w:val="005C7557"/>
    <w:rsid w:val="005C7F5B"/>
    <w:rsid w:val="005E0646"/>
    <w:rsid w:val="005F3650"/>
    <w:rsid w:val="0061130A"/>
    <w:rsid w:val="00614346"/>
    <w:rsid w:val="006163F8"/>
    <w:rsid w:val="00632655"/>
    <w:rsid w:val="00634A54"/>
    <w:rsid w:val="00635265"/>
    <w:rsid w:val="00640882"/>
    <w:rsid w:val="00641167"/>
    <w:rsid w:val="00653CC8"/>
    <w:rsid w:val="00664CB0"/>
    <w:rsid w:val="00670777"/>
    <w:rsid w:val="00672CE9"/>
    <w:rsid w:val="00696D29"/>
    <w:rsid w:val="006A1391"/>
    <w:rsid w:val="006A199D"/>
    <w:rsid w:val="006A5538"/>
    <w:rsid w:val="006A7209"/>
    <w:rsid w:val="006B2C11"/>
    <w:rsid w:val="006F4992"/>
    <w:rsid w:val="00705F24"/>
    <w:rsid w:val="0071209A"/>
    <w:rsid w:val="0071239D"/>
    <w:rsid w:val="00713CA1"/>
    <w:rsid w:val="00723777"/>
    <w:rsid w:val="00737244"/>
    <w:rsid w:val="0074734D"/>
    <w:rsid w:val="007558A5"/>
    <w:rsid w:val="00757A1E"/>
    <w:rsid w:val="007610FF"/>
    <w:rsid w:val="00763BF7"/>
    <w:rsid w:val="00772DB8"/>
    <w:rsid w:val="00774624"/>
    <w:rsid w:val="007754E2"/>
    <w:rsid w:val="00780FA4"/>
    <w:rsid w:val="007938BF"/>
    <w:rsid w:val="007A64F2"/>
    <w:rsid w:val="007B1BE3"/>
    <w:rsid w:val="007C39BD"/>
    <w:rsid w:val="007D7B9B"/>
    <w:rsid w:val="007E5A20"/>
    <w:rsid w:val="007F02BE"/>
    <w:rsid w:val="007F753D"/>
    <w:rsid w:val="007F7E23"/>
    <w:rsid w:val="00801209"/>
    <w:rsid w:val="00803E41"/>
    <w:rsid w:val="0080701E"/>
    <w:rsid w:val="00810527"/>
    <w:rsid w:val="00831A43"/>
    <w:rsid w:val="00831AFA"/>
    <w:rsid w:val="0084421C"/>
    <w:rsid w:val="00853536"/>
    <w:rsid w:val="00853B69"/>
    <w:rsid w:val="00871DA4"/>
    <w:rsid w:val="00895B57"/>
    <w:rsid w:val="008A10B0"/>
    <w:rsid w:val="008B1C1B"/>
    <w:rsid w:val="008B2BE9"/>
    <w:rsid w:val="008B6A43"/>
    <w:rsid w:val="008C7DD6"/>
    <w:rsid w:val="008D4E1B"/>
    <w:rsid w:val="008E29E4"/>
    <w:rsid w:val="008E3CA3"/>
    <w:rsid w:val="00924BB6"/>
    <w:rsid w:val="00930342"/>
    <w:rsid w:val="0095066A"/>
    <w:rsid w:val="00950B65"/>
    <w:rsid w:val="00972B51"/>
    <w:rsid w:val="00974015"/>
    <w:rsid w:val="009756CD"/>
    <w:rsid w:val="00981211"/>
    <w:rsid w:val="00981C6E"/>
    <w:rsid w:val="0098355B"/>
    <w:rsid w:val="00983615"/>
    <w:rsid w:val="009A25A4"/>
    <w:rsid w:val="009B56DD"/>
    <w:rsid w:val="009C4C92"/>
    <w:rsid w:val="009C5540"/>
    <w:rsid w:val="009C5C8F"/>
    <w:rsid w:val="009D3BC0"/>
    <w:rsid w:val="009D6926"/>
    <w:rsid w:val="00A10390"/>
    <w:rsid w:val="00A153F3"/>
    <w:rsid w:val="00A15BF2"/>
    <w:rsid w:val="00A35F07"/>
    <w:rsid w:val="00A4006F"/>
    <w:rsid w:val="00A50E6B"/>
    <w:rsid w:val="00A51956"/>
    <w:rsid w:val="00A52E56"/>
    <w:rsid w:val="00A54147"/>
    <w:rsid w:val="00A67251"/>
    <w:rsid w:val="00A70C72"/>
    <w:rsid w:val="00A74724"/>
    <w:rsid w:val="00A828D6"/>
    <w:rsid w:val="00A852C4"/>
    <w:rsid w:val="00AA33D3"/>
    <w:rsid w:val="00AB1A43"/>
    <w:rsid w:val="00AC49FA"/>
    <w:rsid w:val="00AE4FF4"/>
    <w:rsid w:val="00AF4485"/>
    <w:rsid w:val="00AF5504"/>
    <w:rsid w:val="00B058D6"/>
    <w:rsid w:val="00B3206E"/>
    <w:rsid w:val="00B415F7"/>
    <w:rsid w:val="00B468EB"/>
    <w:rsid w:val="00B52BA4"/>
    <w:rsid w:val="00B6352A"/>
    <w:rsid w:val="00B672F9"/>
    <w:rsid w:val="00B71C10"/>
    <w:rsid w:val="00B834E6"/>
    <w:rsid w:val="00BA5012"/>
    <w:rsid w:val="00BA5828"/>
    <w:rsid w:val="00BB54C1"/>
    <w:rsid w:val="00BD2E70"/>
    <w:rsid w:val="00BE2C7E"/>
    <w:rsid w:val="00BE7174"/>
    <w:rsid w:val="00BE7E14"/>
    <w:rsid w:val="00C00FAE"/>
    <w:rsid w:val="00C037C8"/>
    <w:rsid w:val="00C47BCA"/>
    <w:rsid w:val="00C52075"/>
    <w:rsid w:val="00C55B9C"/>
    <w:rsid w:val="00C620A7"/>
    <w:rsid w:val="00C62E04"/>
    <w:rsid w:val="00C63F3D"/>
    <w:rsid w:val="00C7162B"/>
    <w:rsid w:val="00C71CBE"/>
    <w:rsid w:val="00C74329"/>
    <w:rsid w:val="00C77937"/>
    <w:rsid w:val="00C85F8A"/>
    <w:rsid w:val="00C9448B"/>
    <w:rsid w:val="00C978F2"/>
    <w:rsid w:val="00CC42AC"/>
    <w:rsid w:val="00CC6104"/>
    <w:rsid w:val="00CD60A4"/>
    <w:rsid w:val="00CF0C10"/>
    <w:rsid w:val="00CF6639"/>
    <w:rsid w:val="00CF66FA"/>
    <w:rsid w:val="00D1110F"/>
    <w:rsid w:val="00D30043"/>
    <w:rsid w:val="00D302A7"/>
    <w:rsid w:val="00D33A92"/>
    <w:rsid w:val="00D41A2C"/>
    <w:rsid w:val="00D470C3"/>
    <w:rsid w:val="00D50430"/>
    <w:rsid w:val="00D632FD"/>
    <w:rsid w:val="00D65642"/>
    <w:rsid w:val="00D81969"/>
    <w:rsid w:val="00D833A4"/>
    <w:rsid w:val="00D8507C"/>
    <w:rsid w:val="00D8653F"/>
    <w:rsid w:val="00DA4BCA"/>
    <w:rsid w:val="00DB3A21"/>
    <w:rsid w:val="00DE6B95"/>
    <w:rsid w:val="00DF218C"/>
    <w:rsid w:val="00E0372A"/>
    <w:rsid w:val="00E050E0"/>
    <w:rsid w:val="00E0690E"/>
    <w:rsid w:val="00E06EB9"/>
    <w:rsid w:val="00E077E1"/>
    <w:rsid w:val="00E114E5"/>
    <w:rsid w:val="00E1416C"/>
    <w:rsid w:val="00E2536B"/>
    <w:rsid w:val="00E32F24"/>
    <w:rsid w:val="00E342B9"/>
    <w:rsid w:val="00E43D2F"/>
    <w:rsid w:val="00E51FE5"/>
    <w:rsid w:val="00E741C4"/>
    <w:rsid w:val="00E76B37"/>
    <w:rsid w:val="00E90213"/>
    <w:rsid w:val="00E91B48"/>
    <w:rsid w:val="00E926C2"/>
    <w:rsid w:val="00E95587"/>
    <w:rsid w:val="00EA6075"/>
    <w:rsid w:val="00EB11E4"/>
    <w:rsid w:val="00EB5A5A"/>
    <w:rsid w:val="00EB6759"/>
    <w:rsid w:val="00ED5033"/>
    <w:rsid w:val="00EE100F"/>
    <w:rsid w:val="00EF1DAA"/>
    <w:rsid w:val="00EF5B3A"/>
    <w:rsid w:val="00F16E0D"/>
    <w:rsid w:val="00F22336"/>
    <w:rsid w:val="00F331AD"/>
    <w:rsid w:val="00F36955"/>
    <w:rsid w:val="00F42154"/>
    <w:rsid w:val="00F56038"/>
    <w:rsid w:val="00F56D60"/>
    <w:rsid w:val="00F7535F"/>
    <w:rsid w:val="00F81FB0"/>
    <w:rsid w:val="00F84EA6"/>
    <w:rsid w:val="00F87B29"/>
    <w:rsid w:val="00F9489E"/>
    <w:rsid w:val="00F95F19"/>
    <w:rsid w:val="00FA030D"/>
    <w:rsid w:val="00FA0922"/>
    <w:rsid w:val="00FA2E89"/>
    <w:rsid w:val="00FB40BB"/>
    <w:rsid w:val="00FC5C41"/>
    <w:rsid w:val="00FC5D96"/>
    <w:rsid w:val="00FC7AFC"/>
    <w:rsid w:val="00FE7021"/>
    <w:rsid w:val="00FF1BD4"/>
    <w:rsid w:val="00FF1EB6"/>
    <w:rsid w:val="00FF3166"/>
    <w:rsid w:val="00FF4B0E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F8C13D"/>
  <w15:docId w15:val="{340554C5-43A1-4F50-8573-BE302661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D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1DAA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D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DAA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DAA"/>
    <w:rPr>
      <w:rFonts w:ascii="Calibri" w:eastAsia="Calibri" w:hAnsi="Calibri" w:cs="Times New Roman"/>
    </w:rPr>
  </w:style>
  <w:style w:type="character" w:styleId="Collegamentoipertestuale">
    <w:name w:val="Hyperlink"/>
    <w:rsid w:val="00EF1DA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9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90E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71D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02669"/>
    <w:rPr>
      <w:b/>
      <w:bCs/>
    </w:rPr>
  </w:style>
  <w:style w:type="paragraph" w:styleId="Corpotesto">
    <w:name w:val="Body Text"/>
    <w:basedOn w:val="Normale"/>
    <w:link w:val="CorpotestoCarattere"/>
    <w:rsid w:val="00F95F19"/>
    <w:pPr>
      <w:suppressAutoHyphens w:val="0"/>
      <w:spacing w:after="120" w:line="264" w:lineRule="auto"/>
    </w:pPr>
    <w:rPr>
      <w:rFonts w:ascii="Calibri" w:hAnsi="Calibri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F19"/>
    <w:rPr>
      <w:rFonts w:ascii="Calibri" w:eastAsia="Times New Roman" w:hAnsi="Calibri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50B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9">
    <w:name w:val="CM9"/>
    <w:basedOn w:val="Normale"/>
    <w:next w:val="Normale"/>
    <w:uiPriority w:val="99"/>
    <w:rsid w:val="00723777"/>
    <w:pPr>
      <w:widowControl w:val="0"/>
      <w:suppressAutoHyphens w:val="0"/>
      <w:autoSpaceDE w:val="0"/>
      <w:autoSpaceDN w:val="0"/>
      <w:adjustRightInd w:val="0"/>
      <w:spacing w:line="416" w:lineRule="atLeast"/>
    </w:pPr>
    <w:rPr>
      <w:lang w:eastAsia="it-IT"/>
    </w:rPr>
  </w:style>
  <w:style w:type="paragraph" w:customStyle="1" w:styleId="Testonormale1">
    <w:name w:val="Testo normale1"/>
    <w:basedOn w:val="Normale"/>
    <w:rsid w:val="00F56D60"/>
    <w:pPr>
      <w:widowControl w:val="0"/>
    </w:pPr>
    <w:rPr>
      <w:rFonts w:ascii="Courier New" w:hAnsi="Courier New" w:cs="Courier New"/>
      <w:sz w:val="20"/>
      <w:szCs w:val="20"/>
      <w:lang w:val="x-none" w:eastAsia="zh-CN"/>
    </w:rPr>
  </w:style>
  <w:style w:type="table" w:customStyle="1" w:styleId="Grigliatabella1">
    <w:name w:val="Griglia tabella1"/>
    <w:basedOn w:val="Tabellanormale"/>
    <w:next w:val="Grigliatabella"/>
    <w:rsid w:val="0041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1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ssestocalabria.it" TargetMode="External"/><Relationship Id="rId2" Type="http://schemas.openxmlformats.org/officeDocument/2006/relationships/hyperlink" Target="mailto:info@pec.dissestocalabria.it" TargetMode="External"/><Relationship Id="rId1" Type="http://schemas.openxmlformats.org/officeDocument/2006/relationships/hyperlink" Target="mailto:info@dissestocala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parlandosparlando.com/picture_library/varie/istituzioni/emblema_della_repubblica_italiana.jpg" TargetMode="External"/><Relationship Id="rId4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pierluigi.mancuso</dc:creator>
  <cp:lastModifiedBy>Nicola Tarantino</cp:lastModifiedBy>
  <cp:revision>11</cp:revision>
  <cp:lastPrinted>2021-12-30T15:13:00Z</cp:lastPrinted>
  <dcterms:created xsi:type="dcterms:W3CDTF">2021-12-30T14:55:00Z</dcterms:created>
  <dcterms:modified xsi:type="dcterms:W3CDTF">2022-01-03T10:53:00Z</dcterms:modified>
</cp:coreProperties>
</file>